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21" w:rsidRDefault="00063021" w:rsidP="00B01C35"/>
    <w:p w:rsidR="00063021" w:rsidRDefault="00063021" w:rsidP="00A92620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063021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063021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  сельское поселение</w:t>
      </w:r>
    </w:p>
    <w:p w:rsidR="00063021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  сельский Совет народных депутатов</w:t>
      </w:r>
    </w:p>
    <w:p w:rsidR="00063021" w:rsidRDefault="00063021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063021" w:rsidRDefault="00063021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063021" w:rsidRDefault="00063021" w:rsidP="00A92620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063021" w:rsidRPr="008B4F4D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  <w:sz w:val="24"/>
        </w:rPr>
      </w:pPr>
      <w:r w:rsidRPr="008B4F4D">
        <w:rPr>
          <w:rFonts w:ascii="Times New Roman" w:hAnsi="Times New Roman" w:cs="Times New Roman"/>
          <w:b/>
          <w:color w:val="000000"/>
          <w:spacing w:val="-8"/>
          <w:sz w:val="24"/>
        </w:rPr>
        <w:t>от  01  июля  2019  года   № 3-157</w:t>
      </w:r>
    </w:p>
    <w:p w:rsidR="00063021" w:rsidRPr="008B4F4D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  <w:sz w:val="24"/>
        </w:rPr>
      </w:pPr>
      <w:r w:rsidRPr="008B4F4D">
        <w:rPr>
          <w:rFonts w:ascii="Times New Roman" w:hAnsi="Times New Roman" w:cs="Times New Roman"/>
          <w:b/>
          <w:color w:val="000000"/>
          <w:spacing w:val="-8"/>
          <w:sz w:val="24"/>
        </w:rPr>
        <w:t>д.Березина</w:t>
      </w:r>
    </w:p>
    <w:p w:rsidR="00063021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</w:rPr>
      </w:pPr>
    </w:p>
    <w:p w:rsidR="00063021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принятии  Устава муниципального образования</w:t>
      </w:r>
    </w:p>
    <w:p w:rsidR="00063021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«Березинское сельское поселение» Унечского</w:t>
      </w:r>
    </w:p>
    <w:p w:rsidR="00063021" w:rsidRDefault="00063021" w:rsidP="00464B7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муниципального района Брянской области</w:t>
      </w:r>
    </w:p>
    <w:p w:rsidR="00063021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новой редакции </w:t>
      </w:r>
    </w:p>
    <w:p w:rsidR="00063021" w:rsidRDefault="00063021" w:rsidP="00464B75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063021" w:rsidRDefault="00063021" w:rsidP="00D1203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063021" w:rsidRDefault="00063021" w:rsidP="00A92620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063021" w:rsidRDefault="00063021" w:rsidP="0099666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</w:t>
      </w:r>
      <w:r w:rsidRPr="00A32C01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063021" w:rsidRPr="00D23F35" w:rsidRDefault="00063021" w:rsidP="00D23F35">
      <w:pPr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23F35">
        <w:rPr>
          <w:rFonts w:ascii="Times New Roman" w:hAnsi="Times New Roman" w:cs="Times New Roman"/>
          <w:sz w:val="24"/>
        </w:rPr>
        <w:t>2. Решение  №3-62 от 11.05.2016 года «О принятии Устава Березинского сельского поселения в новой редакции»,   решение №3-104 от 13.12.2017 года  «</w:t>
      </w:r>
      <w:r w:rsidRPr="00D23F35">
        <w:rPr>
          <w:rFonts w:ascii="Times New Roman" w:hAnsi="Times New Roman" w:cs="Times New Roman"/>
          <w:color w:val="000000"/>
          <w:spacing w:val="-8"/>
          <w:sz w:val="24"/>
        </w:rPr>
        <w:t xml:space="preserve">О принятии  </w:t>
      </w:r>
      <w:r w:rsidRPr="00D23F35">
        <w:rPr>
          <w:rFonts w:ascii="Times New Roman" w:hAnsi="Times New Roman" w:cs="Times New Roman"/>
          <w:sz w:val="24"/>
        </w:rPr>
        <w:t>изменений и дополнений  в Устав Березинского сельского поселения» признать утратившими силу.</w:t>
      </w:r>
    </w:p>
    <w:p w:rsidR="00063021" w:rsidRDefault="00063021" w:rsidP="00D23F35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 xml:space="preserve">3. Главе Березинского сельского поселения направить на государственную регистрацию </w:t>
      </w:r>
      <w:r w:rsidRPr="00A32C01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063021" w:rsidRDefault="00063021" w:rsidP="0099666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</w:t>
      </w:r>
      <w:r w:rsidRPr="00464B75">
        <w:rPr>
          <w:rFonts w:ascii="Times New Roman" w:hAnsi="Times New Roman" w:cs="Times New Roman"/>
          <w:sz w:val="24"/>
        </w:rPr>
        <w:t xml:space="preserve"> </w:t>
      </w:r>
      <w:r w:rsidRPr="00A32C01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>
        <w:rPr>
          <w:rFonts w:ascii="Times New Roman" w:hAnsi="Times New Roman" w:cs="Times New Roman"/>
          <w:sz w:val="24"/>
        </w:rPr>
        <w:t xml:space="preserve"> подлежит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063021" w:rsidRDefault="00063021" w:rsidP="009966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5. Устав вступает в силу</w:t>
      </w:r>
      <w:r w:rsidRPr="00146F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после официального опубликования (обнародования)</w:t>
      </w:r>
    </w:p>
    <w:p w:rsidR="00063021" w:rsidRDefault="00063021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63021" w:rsidRDefault="00063021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063021" w:rsidRDefault="00063021" w:rsidP="00A9262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Т.М.Хомякова                 </w:t>
      </w:r>
    </w:p>
    <w:p w:rsidR="00063021" w:rsidRDefault="00063021" w:rsidP="00A92620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63021" w:rsidRDefault="00063021" w:rsidP="00A92620">
      <w:pPr>
        <w:rPr>
          <w:rFonts w:ascii="Times New Roman" w:hAnsi="Times New Roman" w:cs="Times New Roman"/>
          <w:sz w:val="24"/>
        </w:rPr>
      </w:pPr>
    </w:p>
    <w:p w:rsidR="00063021" w:rsidRDefault="00063021"/>
    <w:sectPr w:rsidR="00063021" w:rsidSect="00B7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C35"/>
    <w:rsid w:val="00004ED1"/>
    <w:rsid w:val="00063021"/>
    <w:rsid w:val="00075E0C"/>
    <w:rsid w:val="0014391F"/>
    <w:rsid w:val="00146F72"/>
    <w:rsid w:val="00351948"/>
    <w:rsid w:val="003671B3"/>
    <w:rsid w:val="00392048"/>
    <w:rsid w:val="00464B75"/>
    <w:rsid w:val="004D21A1"/>
    <w:rsid w:val="00517CE2"/>
    <w:rsid w:val="005E6458"/>
    <w:rsid w:val="005F71E1"/>
    <w:rsid w:val="007B4353"/>
    <w:rsid w:val="00822D75"/>
    <w:rsid w:val="00861AE5"/>
    <w:rsid w:val="008B4F4D"/>
    <w:rsid w:val="008B7895"/>
    <w:rsid w:val="00993458"/>
    <w:rsid w:val="00996661"/>
    <w:rsid w:val="00A32C01"/>
    <w:rsid w:val="00A92620"/>
    <w:rsid w:val="00A964B1"/>
    <w:rsid w:val="00B01C35"/>
    <w:rsid w:val="00B73D9C"/>
    <w:rsid w:val="00B96ABB"/>
    <w:rsid w:val="00BA62DE"/>
    <w:rsid w:val="00C91B55"/>
    <w:rsid w:val="00C95D71"/>
    <w:rsid w:val="00CE1B1E"/>
    <w:rsid w:val="00D12032"/>
    <w:rsid w:val="00D23F35"/>
    <w:rsid w:val="00DB495E"/>
    <w:rsid w:val="00E37D72"/>
    <w:rsid w:val="00F63B22"/>
    <w:rsid w:val="00FB341C"/>
    <w:rsid w:val="00FF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C35"/>
    <w:pPr>
      <w:spacing w:line="360" w:lineRule="auto"/>
    </w:pPr>
    <w:rPr>
      <w:rFonts w:ascii="Arial" w:eastAsia="Times New Roman" w:hAnsi="Arial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214</TotalTime>
  <Pages>1</Pages>
  <Words>269</Words>
  <Characters>1536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18</cp:revision>
  <cp:lastPrinted>2019-07-03T08:31:00Z</cp:lastPrinted>
  <dcterms:created xsi:type="dcterms:W3CDTF">2016-05-11T07:55:00Z</dcterms:created>
  <dcterms:modified xsi:type="dcterms:W3CDTF">2019-07-03T08:32:00Z</dcterms:modified>
</cp:coreProperties>
</file>